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Redmine plugin ITP project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Minutes of ITP Project held in Archer Logic meeting room on 10th May at 3pm.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Present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The Team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Chua Enze (SIT)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Jasper Chua (SIT)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Muhammad Fauzi (SIT)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Siew Hong Fatt (SIT)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Clients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Jodie (Archer Logic)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Chong Wai Keat (Archer Logic)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Maou Sheng Lee (Archer Logic)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5"/>
        <w:gridCol w:w="7215"/>
        <w:gridCol w:w="1710"/>
        <w:tblGridChange w:id="0">
          <w:tblGrid>
            <w:gridCol w:w="435"/>
            <w:gridCol w:w="7215"/>
            <w:gridCol w:w="17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Remarks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Apologies for Absence: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apologies for absence was received as everyone was present.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4/4 Members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Matters arising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team present to the clients with a prototype of how the chatbot would be like. Feedbacks were given to the team by them.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Prototype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There should be a summarization of all the description, company name/ outlet, issues at the end before the customer creates an issue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Shouldn’t use “#” to end the creation of issues because non technical people would not be sure of it.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There were some clarifications too on the questions that was raised to them previously.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Redmine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Written in ruby not python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Uses the original Redmine that can be downloaded from the web page.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 modification of Redmine Codes therefore there wasn’t a need to get the codes from the clients.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team shouldn’t modify the original Redmine source code as the client would want to update it whenever there’s a new release.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plugin should be written instead.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Approve by clients (No)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Discussing the features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 per discussion, the client wants Wechat bot to be done first before moving on to whatsapp chat bot as it is the number 1 priority of this project.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 the features side, the client wants the chatbot to start off as per sequence.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Primary Flow (new number)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Welcome message, “Welcome to Archer Logic Bot, for English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is your name?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is your company?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branch/ outlet are you from?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is the issue you are facing?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Customers are able to send text description of the issue. (Stored under Description in db)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Customers are able to send videos, photos of the issue. (Stored under Attachments in db)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Customers are not able to send voice records of the issue. (Stored under Attachments in db)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Summary of all the things that the customer has type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Confirm that this is the issue that they want to create.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Notification that the issue has been created, clients will be issued ticket number so that they can enquire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engineers who have seen this new issue in Redmine itself would then look at it and change the status of it to “pending”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notification would be given to the Customer that their issue number xxx is currently pending.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Alternate Flow (existing number)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Check phone number with record/DB 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Welcome message, “Welcome *name* from *company name and branch* to Archer Logic Bot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continue, kindly check to see if the name and company details are correct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If yes,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What is the issue you are facing?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2"/>
                <w:numId w:val="4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Customers are able to send text description of the issue. (Stored under Description in db)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2"/>
                <w:numId w:val="4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Customers are able to send videos, photos of the issue. (Stored under Attachments in db)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2"/>
                <w:numId w:val="4"/>
              </w:numPr>
              <w:spacing w:line="240" w:lineRule="auto"/>
              <w:ind w:left="2160" w:hanging="360"/>
            </w:pPr>
            <w:r w:rsidDel="00000000" w:rsidR="00000000" w:rsidRPr="00000000">
              <w:rPr>
                <w:rtl w:val="0"/>
              </w:rPr>
              <w:t xml:space="preserve">Customers are not able to send voice records of the issue. (Stored under Attachments in db)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Summary of all the things that the customer has type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Confirm that this is the issue that they want to create. 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Notification that the issue has been created, clients will be issued ticket number so that they can enquire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The engineers who have seen this new issue in Redmine itself would then look at it and change the status of it to “pending”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 notification would be given to the Customer that their issue number xxx is currently pending.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Validation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Blacklist system to deter spammers from spamming tickets within x hours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Additional Features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UI page where engineers are able to tie country codes to the default language. Default language can be set by selecting the dropdown.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UI page to contain the original information from the chatbot system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Approve by clients (No)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Upcoming meeting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Showing the flow of the system to the clients and letting them know the progress that has been done in the past 1 week.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Research needs to be done by The Team and we have to let the clients know if the chatbot needs to be hosted in a server or not.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Approve by clients (No)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 of Next Meeting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next meeting will be held in Archer Logic Discussion room on the 17th of May at 3pm.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There being no further business, the meeting was closed at 3:44pm.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Approve by clients (No)</w:t>
            </w:r>
          </w:p>
        </w:tc>
      </w:tr>
    </w:tbl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